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1B114" w14:textId="77777777" w:rsidR="00270F32" w:rsidRPr="00174C4D" w:rsidRDefault="0094435C" w:rsidP="00270F32">
      <w:pPr>
        <w:spacing w:line="280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</w:p>
    <w:p w14:paraId="0653328C" w14:textId="208C111C" w:rsidR="00270F32" w:rsidRPr="002272A7" w:rsidRDefault="0094435C" w:rsidP="0094435C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="00752738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осуществ</w:t>
      </w:r>
      <w:r w:rsidR="00752738">
        <w:rPr>
          <w:rFonts w:ascii="Times New Roman" w:hAnsi="Times New Roman" w:cs="Times New Roman"/>
          <w:b/>
          <w:sz w:val="26"/>
          <w:szCs w:val="26"/>
        </w:rPr>
        <w:t xml:space="preserve">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административных процедур </w:t>
      </w:r>
      <w:r w:rsidR="00385B03">
        <w:rPr>
          <w:rFonts w:ascii="Times New Roman" w:hAnsi="Times New Roman" w:cs="Times New Roman"/>
          <w:b/>
          <w:sz w:val="26"/>
          <w:szCs w:val="26"/>
        </w:rPr>
        <w:t>отделом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 торговли и услуг Б</w:t>
      </w:r>
      <w:r w:rsidR="00385B03">
        <w:rPr>
          <w:rFonts w:ascii="Times New Roman" w:hAnsi="Times New Roman" w:cs="Times New Roman"/>
          <w:b/>
          <w:sz w:val="26"/>
          <w:szCs w:val="26"/>
        </w:rPr>
        <w:t>арановичского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5B03">
        <w:rPr>
          <w:rFonts w:ascii="Times New Roman" w:hAnsi="Times New Roman" w:cs="Times New Roman"/>
          <w:b/>
          <w:sz w:val="26"/>
          <w:szCs w:val="26"/>
        </w:rPr>
        <w:t>городского</w:t>
      </w:r>
      <w:r w:rsidR="00524D79">
        <w:rPr>
          <w:rFonts w:ascii="Times New Roman" w:hAnsi="Times New Roman" w:cs="Times New Roman"/>
          <w:b/>
          <w:sz w:val="26"/>
          <w:szCs w:val="26"/>
        </w:rPr>
        <w:t xml:space="preserve"> исполнительного комитета </w:t>
      </w:r>
      <w:r w:rsidR="00D07B09" w:rsidRPr="002272A7">
        <w:rPr>
          <w:rFonts w:ascii="Times New Roman" w:hAnsi="Times New Roman" w:cs="Times New Roman"/>
          <w:b/>
          <w:sz w:val="26"/>
          <w:szCs w:val="26"/>
        </w:rPr>
        <w:t xml:space="preserve">в соответствии с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D07B09" w:rsidRPr="002272A7">
        <w:rPr>
          <w:rFonts w:ascii="Times New Roman" w:hAnsi="Times New Roman" w:cs="Times New Roman"/>
          <w:b/>
          <w:sz w:val="26"/>
          <w:szCs w:val="26"/>
        </w:rPr>
        <w:t>м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 Совета Министр</w:t>
      </w:r>
      <w:r w:rsidR="00FE35CD" w:rsidRPr="002272A7">
        <w:rPr>
          <w:rFonts w:ascii="Times New Roman" w:hAnsi="Times New Roman" w:cs="Times New Roman"/>
          <w:b/>
          <w:sz w:val="26"/>
          <w:szCs w:val="26"/>
        </w:rPr>
        <w:t xml:space="preserve">ов Республики Беларусь от 24 сентября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2021 </w:t>
      </w:r>
      <w:r w:rsidR="00FE35CD" w:rsidRPr="002272A7">
        <w:rPr>
          <w:rFonts w:ascii="Times New Roman" w:hAnsi="Times New Roman" w:cs="Times New Roman"/>
          <w:b/>
          <w:sz w:val="26"/>
          <w:szCs w:val="26"/>
        </w:rPr>
        <w:t xml:space="preserve">года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№ 548 </w:t>
      </w:r>
      <w:proofErr w:type="gramStart"/>
      <w:r w:rsidR="00524D79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D132F" w:rsidRPr="002272A7">
        <w:rPr>
          <w:rFonts w:ascii="Times New Roman" w:hAnsi="Times New Roman" w:cs="Times New Roman"/>
          <w:b/>
          <w:sz w:val="26"/>
          <w:szCs w:val="26"/>
        </w:rPr>
        <w:t>«</w:t>
      </w:r>
      <w:proofErr w:type="gramEnd"/>
      <w:r w:rsidR="005D132F" w:rsidRPr="002272A7">
        <w:rPr>
          <w:rFonts w:ascii="Times New Roman" w:hAnsi="Times New Roman" w:cs="Times New Roman"/>
          <w:b/>
          <w:sz w:val="26"/>
          <w:szCs w:val="26"/>
        </w:rPr>
        <w:t xml:space="preserve">Об административных процедурах, осуществляемых в отношении субъектов </w:t>
      </w:r>
      <w:r w:rsidR="00E164F4" w:rsidRPr="002272A7">
        <w:rPr>
          <w:rFonts w:ascii="Times New Roman" w:hAnsi="Times New Roman" w:cs="Times New Roman"/>
          <w:b/>
          <w:sz w:val="26"/>
          <w:szCs w:val="26"/>
        </w:rPr>
        <w:t>хозяйствования»</w:t>
      </w:r>
      <w:r w:rsidR="00D056AE" w:rsidRPr="002272A7">
        <w:rPr>
          <w:rFonts w:ascii="Times New Roman" w:hAnsi="Times New Roman" w:cs="Times New Roman"/>
          <w:b/>
          <w:sz w:val="26"/>
          <w:szCs w:val="26"/>
        </w:rPr>
        <w:t>:</w:t>
      </w:r>
    </w:p>
    <w:p w14:paraId="40C6D616" w14:textId="77777777" w:rsidR="009948DB" w:rsidRPr="002272A7" w:rsidRDefault="009948DB" w:rsidP="00D056AE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45"/>
        <w:gridCol w:w="4307"/>
        <w:gridCol w:w="2891"/>
        <w:gridCol w:w="3402"/>
        <w:gridCol w:w="1843"/>
      </w:tblGrid>
      <w:tr w:rsidR="00411414" w:rsidRPr="00270F32" w14:paraId="1C8A0CD7" w14:textId="77777777" w:rsidTr="00AF7EB1">
        <w:tc>
          <w:tcPr>
            <w:tcW w:w="3145" w:type="dxa"/>
          </w:tcPr>
          <w:p w14:paraId="270FF0CC" w14:textId="77777777" w:rsidR="00270F32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Номер и н</w:t>
            </w:r>
            <w:r w:rsidR="00270F32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аименование административной процедуры</w:t>
            </w:r>
          </w:p>
        </w:tc>
        <w:tc>
          <w:tcPr>
            <w:tcW w:w="4307" w:type="dxa"/>
          </w:tcPr>
          <w:p w14:paraId="29957DAE" w14:textId="77777777" w:rsidR="0087586C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Местонахождение уполномоченного органа,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Ф.И.О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., должность работника уполномоченного органа, осуществляющего прием заинтересованных лиц,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номер </w:t>
            </w:r>
            <w:r w:rsidR="000147F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его служебного телефона,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режим </w:t>
            </w:r>
          </w:p>
          <w:p w14:paraId="67033F32" w14:textId="77777777" w:rsidR="00270F32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его работы, а также сведения о лице, замещающем временно отсутствующего работника уполномоченного органа</w:t>
            </w:r>
          </w:p>
        </w:tc>
        <w:tc>
          <w:tcPr>
            <w:tcW w:w="2891" w:type="dxa"/>
          </w:tcPr>
          <w:p w14:paraId="029C49D8" w14:textId="77777777" w:rsidR="0087586C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Перечень документов </w:t>
            </w:r>
          </w:p>
          <w:p w14:paraId="40C98D6E" w14:textId="77777777" w:rsidR="00270F32" w:rsidRPr="00AF7EB1" w:rsidRDefault="00411414" w:rsidP="00E6585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сведений, представляемых заинтересованными лицами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форма </w:t>
            </w:r>
            <w:r w:rsidR="000147F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порядок представления документов</w:t>
            </w:r>
            <w:r w:rsidR="00E65852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сведений</w:t>
            </w:r>
          </w:p>
        </w:tc>
        <w:tc>
          <w:tcPr>
            <w:tcW w:w="3402" w:type="dxa"/>
          </w:tcPr>
          <w:p w14:paraId="0F438404" w14:textId="77777777" w:rsidR="00924B61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Размер платы, взимаемой </w:t>
            </w:r>
          </w:p>
          <w:p w14:paraId="2C2C49C6" w14:textId="77777777" w:rsidR="00270F32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осуществлении административной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  <w:tc>
          <w:tcPr>
            <w:tcW w:w="1843" w:type="dxa"/>
          </w:tcPr>
          <w:p w14:paraId="3A16ECDF" w14:textId="77777777" w:rsidR="00C30BA3" w:rsidRPr="00AF7EB1" w:rsidRDefault="00411414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Сро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 осуществления административной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процедур</w:t>
            </w:r>
            <w:r w:rsidR="00C30BA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ы</w:t>
            </w:r>
          </w:p>
        </w:tc>
      </w:tr>
      <w:tr w:rsidR="00411414" w:rsidRPr="00270F32" w14:paraId="2B873092" w14:textId="77777777" w:rsidTr="00AF7EB1">
        <w:tc>
          <w:tcPr>
            <w:tcW w:w="3145" w:type="dxa"/>
          </w:tcPr>
          <w:p w14:paraId="771B682C" w14:textId="607626E4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</w:t>
            </w:r>
            <w:r w:rsidR="00CA1B9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.1. </w:t>
            </w:r>
          </w:p>
          <w:p w14:paraId="7178588B" w14:textId="77777777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Получение специального разрешения (лицензии) </w:t>
            </w:r>
          </w:p>
          <w:p w14:paraId="30E9B060" w14:textId="07CB8E5A" w:rsidR="0087586C" w:rsidRPr="00AF7EB1" w:rsidRDefault="0087586C" w:rsidP="0087586C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на </w:t>
            </w:r>
            <w:r w:rsidR="000C3B93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розничну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ю торговлю </w:t>
            </w:r>
          </w:p>
          <w:p w14:paraId="3E1DF19E" w14:textId="64E4D56F" w:rsidR="00270F32" w:rsidRPr="00AF7EB1" w:rsidRDefault="000C3B93" w:rsidP="008616E7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алкогольными напитками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CA1B9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</w:t>
            </w:r>
            <w:r w:rsidR="008616E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 w:rsidR="00CA1B9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 w:rsidR="00CA1B9D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</w:p>
        </w:tc>
        <w:tc>
          <w:tcPr>
            <w:tcW w:w="4307" w:type="dxa"/>
          </w:tcPr>
          <w:p w14:paraId="1DCB1058" w14:textId="66D12FE1" w:rsidR="0087586C" w:rsidRDefault="00524D7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25404</w:t>
            </w:r>
            <w:r w:rsidR="004C65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г. Б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арановичи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л. Ленина,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этаж,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 1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="004C657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123EC08F" w14:textId="77777777" w:rsidR="004C6576" w:rsidRPr="00AF7EB1" w:rsidRDefault="004C657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C6DF775" w14:textId="6E2896BF" w:rsidR="00270F32" w:rsidRPr="00AF7EB1" w:rsidRDefault="00597696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Лойко Жанна Леонидовна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главный специалис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 отдела торговли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услуг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исполкома, </w:t>
            </w:r>
          </w:p>
          <w:p w14:paraId="71BAFE3F" w14:textId="5E6DF2C5" w:rsidR="0087586C" w:rsidRPr="00AF7EB1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65 13 72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339E4763" w14:textId="77777777" w:rsidR="00F716BC" w:rsidRDefault="00F716B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0 до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1EEAE66B" w14:textId="3CCE21A9" w:rsidR="0087586C" w:rsidRPr="00AF7EB1" w:rsidRDefault="00F716B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34966A0B" w14:textId="77777777" w:rsidR="0087586C" w:rsidRDefault="00D07B09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096EF34D" w14:textId="77777777" w:rsidR="00AF7EB1" w:rsidRPr="00AF7EB1" w:rsidRDefault="00AF7EB1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0789982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4A54AD72" w14:textId="0B097CC6" w:rsidR="0087586C" w:rsidRPr="00AF7EB1" w:rsidRDefault="00597696" w:rsidP="00597696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Осос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Татьяна Евгеньевна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proofErr w:type="gramStart"/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– 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отдела торговли и услуг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исполкома</w:t>
            </w:r>
            <w:r w:rsidR="00524D7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2D8EBE54" w14:textId="683A86F5" w:rsidR="0087586C" w:rsidRPr="00AF7EB1" w:rsidRDefault="00133D2B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тел.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65 19 25</w:t>
            </w:r>
            <w:r w:rsidR="0087586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6413B312" w14:textId="77777777" w:rsidR="00F716BC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62C99EFD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22209EF3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587EA279" w14:textId="77777777" w:rsidR="0087586C" w:rsidRPr="00AF7EB1" w:rsidRDefault="0087586C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</w:tcPr>
          <w:p w14:paraId="0D2BDFC4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Заявление </w:t>
            </w:r>
          </w:p>
          <w:p w14:paraId="67341394" w14:textId="42B2D131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выдаче лицензии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(должно содержать сведения, предусмотренные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подпункте 15.1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пункта 15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пункт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а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410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Положения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="00595623"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="0059562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;</w:t>
            </w:r>
          </w:p>
          <w:p w14:paraId="53E00981" w14:textId="77777777" w:rsidR="00AF7EB1" w:rsidRPr="00AF7EB1" w:rsidRDefault="00AF7EB1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4D9738D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3532D252" w14:textId="77777777" w:rsidR="00C30BA3" w:rsidRPr="00AF7EB1" w:rsidRDefault="00C30BA3" w:rsidP="00875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 оплате государственной пошлины за выдачу лицензии</w:t>
            </w:r>
            <w:r w:rsidR="006D021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статьи 287 Налогового кодекса Республики Беларусь</w:t>
            </w:r>
            <w:r w:rsidR="005B6A2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***</w:t>
            </w:r>
            <w:r w:rsidR="006D021E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79BB756B" w14:textId="77777777" w:rsidR="008D6FC5" w:rsidRPr="00AF7EB1" w:rsidRDefault="008D6FC5" w:rsidP="00AF7EB1">
            <w:pPr>
              <w:spacing w:line="20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27947DB6" w14:textId="77777777" w:rsidR="009948DB" w:rsidRDefault="00CC7E40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8D6FC5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 w:rsidR="00994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 w:rsidR="009948D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06A78211" w14:textId="77777777" w:rsidR="001F3208" w:rsidRDefault="009948DB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  <w:p w14:paraId="63357C92" w14:textId="77777777" w:rsidR="00BC303B" w:rsidRPr="00AF7EB1" w:rsidRDefault="00BC303B" w:rsidP="009948DB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8344ED8" w14:textId="191B7FA1" w:rsidR="00597696" w:rsidRPr="00AF7EB1" w:rsidRDefault="00302A33" w:rsidP="00597696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В случае выдачи лицензии, составляющей работой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услугой (одной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из составляющих работ 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услуг) которой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являются–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розничная</w:t>
            </w:r>
            <w:r w:rsidR="00597696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торговл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 w:rsidR="00597696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15F8E84D" w14:textId="755A327E" w:rsidR="00270F32" w:rsidRPr="00AF7EB1" w:rsidRDefault="00597696" w:rsidP="00964A70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алкогольными напитками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государственная пошлина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размере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38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базовых величин;</w:t>
            </w:r>
          </w:p>
          <w:p w14:paraId="08F47DBC" w14:textId="77777777" w:rsidR="00302A33" w:rsidRPr="00AF7EB1" w:rsidRDefault="00302A33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4A8D6D7F" w14:textId="120C95F5" w:rsidR="00597696" w:rsidRPr="00AF7EB1" w:rsidRDefault="00B8752F" w:rsidP="00597696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случае выдачи лицензии, составляющей работой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и услугой которой не 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вляется– 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розничная</w:t>
            </w:r>
            <w:r w:rsidR="00597696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торговл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 w:rsidR="00597696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26884BC6" w14:textId="6D993AC2" w:rsidR="00302A33" w:rsidRDefault="00597696" w:rsidP="00964A70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алкогольными напитками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государственная пошлина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размере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4</w:t>
            </w:r>
            <w:r w:rsidR="00302A3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базовых величин</w:t>
            </w:r>
            <w:r w:rsidR="00013F5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55CFA06D" w14:textId="77777777" w:rsidR="00013F59" w:rsidRDefault="00013F59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94A69F7" w14:textId="77777777" w:rsidR="00013F59" w:rsidRPr="00AF7EB1" w:rsidRDefault="00013F59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Льготы по размеру платы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***</w:t>
            </w:r>
            <w:r w:rsidR="000B3D4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56CFDF94" w14:textId="77777777" w:rsidR="00302A33" w:rsidRPr="00AF7EB1" w:rsidRDefault="00302A33" w:rsidP="00302A3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7FC1091A" w14:textId="77777777" w:rsidR="00270F32" w:rsidRPr="00AF7EB1" w:rsidRDefault="00302A33" w:rsidP="00AF7EB1">
            <w:pPr>
              <w:spacing w:line="280" w:lineRule="exact"/>
              <w:ind w:left="-108" w:right="-250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15 рабочих дней, </w:t>
            </w:r>
            <w:r w:rsidR="00D07B09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а при проведении оценки или экспертизы – </w:t>
            </w:r>
            <w:r w:rsid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 рабочих дней</w:t>
            </w:r>
          </w:p>
        </w:tc>
      </w:tr>
      <w:tr w:rsidR="007D5203" w:rsidRPr="00270F32" w14:paraId="2097D291" w14:textId="77777777" w:rsidTr="00AF7EB1">
        <w:tc>
          <w:tcPr>
            <w:tcW w:w="3145" w:type="dxa"/>
          </w:tcPr>
          <w:p w14:paraId="7C5F09E8" w14:textId="6C90E1F5" w:rsidR="007D5203" w:rsidRPr="00AF7EB1" w:rsidRDefault="007D5203" w:rsidP="007D5203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</w:t>
            </w:r>
            <w:r w:rsidR="00597696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.2.</w:t>
            </w:r>
          </w:p>
          <w:p w14:paraId="2524AA96" w14:textId="741B6DA9" w:rsidR="008616E7" w:rsidRPr="00AF7EB1" w:rsidRDefault="007D5203" w:rsidP="008616E7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Внесение изменения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специальное разрешение (лицензию) на </w:t>
            </w:r>
            <w:r w:rsidR="008616E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розничну</w:t>
            </w:r>
            <w:r w:rsidR="008616E7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ю </w:t>
            </w:r>
            <w:proofErr w:type="gramStart"/>
            <w:r w:rsidR="008616E7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торговлю</w:t>
            </w:r>
            <w:r w:rsidR="008616E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алкогольными</w:t>
            </w:r>
            <w:proofErr w:type="gramEnd"/>
            <w:r w:rsidR="008616E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напитками</w:t>
            </w:r>
            <w:r w:rsidR="008616E7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8616E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</w:t>
            </w:r>
          </w:p>
          <w:p w14:paraId="650C0450" w14:textId="0AB10EFE" w:rsidR="007D5203" w:rsidRPr="00AF7EB1" w:rsidRDefault="008616E7" w:rsidP="008616E7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</w:p>
        </w:tc>
        <w:tc>
          <w:tcPr>
            <w:tcW w:w="4307" w:type="dxa"/>
          </w:tcPr>
          <w:p w14:paraId="2EB5DF62" w14:textId="6618F739" w:rsidR="008616E7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225404, г. Барановичи, пл. Ленина, 2,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1 этаж,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 112.</w:t>
            </w:r>
          </w:p>
          <w:p w14:paraId="12478B9F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5DC3FE25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Лойко Жанна Леонидовна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главный специалис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 отдела торговли и услуг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исполкома, </w:t>
            </w:r>
          </w:p>
          <w:p w14:paraId="42F9B1CD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65 13 72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436873EC" w14:textId="77777777" w:rsidR="00F716BC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19340E16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5E2515A6" w14:textId="6BE54DDD" w:rsidR="008616E7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4FBC5C0B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823EA91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64EA649C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Осос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Татьяна Евгеньевна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  начальник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отдела торговли и услуг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исполкома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0F22ADC2" w14:textId="77777777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65 19 25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54F1E671" w14:textId="77777777" w:rsidR="00F716BC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5F226F2A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1A7800B7" w14:textId="7D0D244D" w:rsidR="008616E7" w:rsidRPr="00AF7EB1" w:rsidRDefault="008616E7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0772E2FA" w14:textId="77777777" w:rsidR="007D5203" w:rsidRPr="00AF7EB1" w:rsidRDefault="007D5203" w:rsidP="008616E7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</w:tcPr>
          <w:p w14:paraId="5D7A541B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Заявление </w:t>
            </w:r>
          </w:p>
          <w:p w14:paraId="38F96DFF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внесении изменени</w:t>
            </w:r>
            <w:r w:rsidR="001F320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1F3208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лицензию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(должно </w:t>
            </w:r>
            <w:r w:rsidR="00BC30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помимо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сведени</w:t>
            </w:r>
            <w:r w:rsidR="00BC303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й, установленных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53FD8F7A" w14:textId="77777777" w:rsidR="007D5203" w:rsidRPr="00AF7EB1" w:rsidRDefault="00BC303B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</w:t>
            </w:r>
            <w:r w:rsidR="007D520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пункте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5 статьи 14 Закона «Об основах административных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процедур»</w:t>
            </w:r>
            <w:r w:rsidR="0062786C"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proofErr w:type="gramEnd"/>
            <w:r w:rsidR="0062786C"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, </w:t>
            </w:r>
            <w:r w:rsidR="0062786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соответствовать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требованиям, определенным в абзаце втором пункта 68 </w:t>
            </w:r>
            <w:r w:rsidR="007D5203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Положения </w:t>
            </w:r>
          </w:p>
          <w:p w14:paraId="41760BDE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 лицензировании отдельных видов деятельности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);</w:t>
            </w:r>
          </w:p>
          <w:p w14:paraId="68B2279A" w14:textId="77777777" w:rsidR="007D5203" w:rsidRPr="00AF7EB1" w:rsidRDefault="007D5203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15A624A0" w14:textId="77777777" w:rsidR="000B3D42" w:rsidRPr="00AF7EB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документ </w:t>
            </w:r>
          </w:p>
          <w:p w14:paraId="21D7D443" w14:textId="77777777" w:rsidR="000B3D42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об оплате государственной пошлины за выдачу лицензии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(должен соответствовать требованиям, определенным в частях первой-третьей пункта 6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>статьи 287 Налогового кодекса Республики Беларусь</w:t>
            </w:r>
            <w:r w:rsidR="005B6A27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***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)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6FF6C26A" w14:textId="77777777" w:rsidR="000B3D42" w:rsidRPr="00AF7EB1" w:rsidRDefault="000B3D42" w:rsidP="000B3D42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688D3F90" w14:textId="77777777" w:rsidR="0062786C" w:rsidRDefault="0062786C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0DCC5640" w14:textId="77777777" w:rsidR="0062786C" w:rsidRDefault="0062786C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  <w:p w14:paraId="73158E0B" w14:textId="77777777" w:rsidR="007D5203" w:rsidRPr="00AF7EB1" w:rsidRDefault="007D5203" w:rsidP="0062786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1CF73010" w14:textId="083DD2E2" w:rsidR="007D5203" w:rsidRPr="00AF7EB1" w:rsidRDefault="007D5203" w:rsidP="00964A70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lastRenderedPageBreak/>
              <w:t xml:space="preserve">В случае 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включения 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розничной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торговл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 алкогольными напитками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(или) 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качестве составляющей работы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 услуги, в том числе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при одновременном внесении иных изменений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E0768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 дополнений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государственная пошлина 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в размере </w:t>
            </w:r>
            <w:r w:rsidR="00964A7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</w:t>
            </w:r>
            <w:r w:rsidR="00A73685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9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базовых величин;</w:t>
            </w:r>
          </w:p>
          <w:p w14:paraId="51FB9739" w14:textId="77777777" w:rsidR="007D5203" w:rsidRPr="00AF7EB1" w:rsidRDefault="007D5203" w:rsidP="00CC7E40">
            <w:pPr>
              <w:spacing w:line="26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680DE9A3" w14:textId="77777777" w:rsidR="00E0768A" w:rsidRPr="00AF7EB1" w:rsidRDefault="00E0768A" w:rsidP="007D5203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8C8FFC2" w14:textId="77777777" w:rsidR="007D5203" w:rsidRDefault="00E0768A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случае внесения иных изменений и (или) дополнений – государстве</w:t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нная пошлина </w:t>
            </w:r>
            <w:r w:rsidR="00CC7E40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="00924B61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размере 4 базовых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величин.</w:t>
            </w:r>
          </w:p>
          <w:p w14:paraId="5208A4BF" w14:textId="77777777" w:rsidR="00FF57B1" w:rsidRDefault="00FF57B1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30A50330" w14:textId="77777777" w:rsidR="00FF57B1" w:rsidRDefault="00FF57B1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Льготы по размеру платы</w:t>
            </w:r>
            <w:r w:rsidRPr="009C2CE2">
              <w:rPr>
                <w:rFonts w:ascii="Times New Roman" w:hAnsi="Times New Roman" w:cs="Times New Roman"/>
                <w:b/>
                <w:spacing w:val="-10"/>
                <w:sz w:val="26"/>
                <w:szCs w:val="26"/>
              </w:rPr>
              <w:t>****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45780D12" w14:textId="77777777" w:rsidR="0062786C" w:rsidRPr="00AF7EB1" w:rsidRDefault="0062786C" w:rsidP="00CC7E4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299A5411" w14:textId="77777777" w:rsidR="007D5203" w:rsidRPr="00AF7EB1" w:rsidRDefault="007D5203" w:rsidP="00B8752F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15 рабочих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дней, а при 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роведении оценки или экспертизы – </w:t>
            </w:r>
            <w:r w:rsidR="00B8752F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25 рабочих дней</w:t>
            </w:r>
          </w:p>
        </w:tc>
      </w:tr>
      <w:tr w:rsidR="00964A70" w:rsidRPr="00270F32" w14:paraId="460926BB" w14:textId="77777777" w:rsidTr="00AF7EB1">
        <w:trPr>
          <w:trHeight w:val="59"/>
        </w:trPr>
        <w:tc>
          <w:tcPr>
            <w:tcW w:w="3145" w:type="dxa"/>
          </w:tcPr>
          <w:p w14:paraId="7B75B59A" w14:textId="720726FC" w:rsidR="00964A70" w:rsidRPr="00AF7EB1" w:rsidRDefault="00964A70" w:rsidP="00964A70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8.1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.4. </w:t>
            </w:r>
          </w:p>
          <w:p w14:paraId="5579B606" w14:textId="52FD5D54" w:rsidR="003A7A0A" w:rsidRPr="00AF7EB1" w:rsidRDefault="00964A70" w:rsidP="003A7A0A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Прекращение действия специального разрешения (лицензии) на </w:t>
            </w:r>
            <w:r w:rsidR="003A7A0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розничну</w:t>
            </w:r>
            <w:r w:rsidR="003A7A0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ю </w:t>
            </w:r>
            <w:proofErr w:type="gramStart"/>
            <w:r w:rsidR="003A7A0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торговлю</w:t>
            </w:r>
            <w:r w:rsidR="003A7A0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алкогольными</w:t>
            </w:r>
            <w:proofErr w:type="gramEnd"/>
            <w:r w:rsidR="003A7A0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напитками</w:t>
            </w:r>
            <w:r w:rsidR="003A7A0A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 w:rsidR="003A7A0A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 (или)</w:t>
            </w:r>
          </w:p>
          <w:p w14:paraId="6DC4C63C" w14:textId="3948D973" w:rsidR="00964A70" w:rsidRPr="00AF7EB1" w:rsidRDefault="003A7A0A" w:rsidP="003A7A0A">
            <w:pPr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табачны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ми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издели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ями</w:t>
            </w:r>
            <w:r w:rsidR="00964A70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на основании уведомления лицензиата о прекращении осуществления лицензируемого вида деятельности.</w:t>
            </w:r>
          </w:p>
          <w:p w14:paraId="30F5DE37" w14:textId="77777777" w:rsidR="00964A70" w:rsidRPr="00AF7EB1" w:rsidRDefault="00964A70" w:rsidP="00964A70">
            <w:pPr>
              <w:ind w:firstLine="708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635AA58A" w14:textId="77777777" w:rsidR="00964A70" w:rsidRPr="00AF7EB1" w:rsidRDefault="00964A70" w:rsidP="00964A70">
            <w:pPr>
              <w:spacing w:line="280" w:lineRule="exact"/>
              <w:jc w:val="both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4307" w:type="dxa"/>
          </w:tcPr>
          <w:p w14:paraId="2268F57E" w14:textId="4BAA7A0C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225404, г. Барановичи, пл. Ленина, 2,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1 этаж, 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 112.</w:t>
            </w:r>
          </w:p>
          <w:p w14:paraId="2F9EA8E8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74C2A6B8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Лойко Жанна Леонидовна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 главный специалис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 отдела торговли и услуг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исполкома, </w:t>
            </w:r>
          </w:p>
          <w:p w14:paraId="6A82C3E6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65 13 72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003C8FC1" w14:textId="77777777" w:rsidR="00F716BC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2E638E65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1107F5BE" w14:textId="470F9099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Сб., Вс. –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выходной.</w:t>
            </w:r>
          </w:p>
          <w:p w14:paraId="796B3B5C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21D12140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отсутствие:</w:t>
            </w:r>
          </w:p>
          <w:p w14:paraId="6EF54C38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Осос</w:t>
            </w:r>
            <w:proofErr w:type="spell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Татьяна Евгеньевна </w:t>
            </w:r>
            <w:proofErr w:type="gram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–  начальник</w:t>
            </w:r>
            <w:proofErr w:type="gramEnd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отдела торговли и услуг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Барановичского гор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исполкома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</w:t>
            </w:r>
          </w:p>
          <w:p w14:paraId="5379F47B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тел. 65 19 25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38906C5D" w14:textId="77777777" w:rsidR="00F716BC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Пн.-</w:t>
            </w:r>
            <w:proofErr w:type="spellStart"/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Пт</w:t>
            </w:r>
            <w:proofErr w:type="spellEnd"/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с 08.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179A0B52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14EF0179" w14:textId="3C5A83C6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Сб., Вс.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–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выходной.</w:t>
            </w:r>
          </w:p>
          <w:p w14:paraId="5B99F8CA" w14:textId="6B8C5FE3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2891" w:type="dxa"/>
          </w:tcPr>
          <w:p w14:paraId="3CEA4276" w14:textId="77777777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Уведомление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о принятии решения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прекращении осуществления лицензируемого вида деятельности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</w:p>
          <w:p w14:paraId="020483FC" w14:textId="77777777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  <w:p w14:paraId="0248093B" w14:textId="77777777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П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редоставляются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 xml:space="preserve">в письменной форме: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ходе приема заинтересованного лица; по почте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заказным письмом с заказным уведомлением 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br/>
              <w:t>о получении;</w:t>
            </w:r>
          </w:p>
          <w:p w14:paraId="2096D622" w14:textId="77777777" w:rsidR="00964A70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в виде электронного документа.</w:t>
            </w:r>
          </w:p>
          <w:p w14:paraId="55A19B94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3402" w:type="dxa"/>
          </w:tcPr>
          <w:p w14:paraId="33DA6F08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Бесплатно</w:t>
            </w:r>
          </w:p>
          <w:p w14:paraId="5DE25FD2" w14:textId="77777777" w:rsidR="00964A70" w:rsidRPr="00AF7EB1" w:rsidRDefault="00964A70" w:rsidP="00964A70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5082D3EE" w14:textId="77777777" w:rsidR="00964A70" w:rsidRPr="00AF7EB1" w:rsidRDefault="00964A70" w:rsidP="00964A70">
            <w:pPr>
              <w:spacing w:line="280" w:lineRule="exact"/>
              <w:ind w:left="-108" w:right="-108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15 рабочих дней</w:t>
            </w:r>
          </w:p>
        </w:tc>
      </w:tr>
    </w:tbl>
    <w:p w14:paraId="1F88CBF6" w14:textId="77777777" w:rsidR="00A94C6A" w:rsidRDefault="00A94C6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02A84F8D" w14:textId="77777777" w:rsidR="003A7A0A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44A2185E" w14:textId="77777777" w:rsidR="003A7A0A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93634CE" w14:textId="77777777" w:rsidR="003A7A0A" w:rsidRDefault="003A7A0A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81FA288" w14:textId="198D9FBF" w:rsidR="00AC41AF" w:rsidRPr="003922A4" w:rsidRDefault="004C6576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lastRenderedPageBreak/>
        <w:t>И</w:t>
      </w:r>
      <w:r w:rsidR="00AC41AF" w:rsidRPr="003922A4">
        <w:rPr>
          <w:rFonts w:ascii="Times New Roman" w:hAnsi="Times New Roman" w:cs="Times New Roman"/>
          <w:b/>
          <w:sz w:val="30"/>
          <w:szCs w:val="30"/>
        </w:rPr>
        <w:t>нформация</w:t>
      </w:r>
      <w:r w:rsidR="003922A4" w:rsidRPr="003922A4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A7A0A">
        <w:rPr>
          <w:rFonts w:ascii="Times New Roman" w:hAnsi="Times New Roman" w:cs="Times New Roman"/>
          <w:b/>
          <w:sz w:val="30"/>
          <w:szCs w:val="30"/>
        </w:rPr>
        <w:t>отдела</w:t>
      </w:r>
      <w:r w:rsidR="00524D79">
        <w:rPr>
          <w:rFonts w:ascii="Times New Roman" w:hAnsi="Times New Roman" w:cs="Times New Roman"/>
          <w:b/>
          <w:sz w:val="30"/>
          <w:szCs w:val="30"/>
        </w:rPr>
        <w:t xml:space="preserve"> торговли и услуг Б</w:t>
      </w:r>
      <w:r w:rsidR="003A7A0A">
        <w:rPr>
          <w:rFonts w:ascii="Times New Roman" w:hAnsi="Times New Roman" w:cs="Times New Roman"/>
          <w:b/>
          <w:sz w:val="30"/>
          <w:szCs w:val="30"/>
        </w:rPr>
        <w:t>арановичского горисполкома</w:t>
      </w:r>
      <w:r w:rsidR="003922A4" w:rsidRPr="003922A4">
        <w:rPr>
          <w:rFonts w:ascii="Times New Roman" w:hAnsi="Times New Roman" w:cs="Times New Roman"/>
          <w:b/>
          <w:sz w:val="30"/>
          <w:szCs w:val="30"/>
        </w:rPr>
        <w:t>:</w:t>
      </w:r>
    </w:p>
    <w:p w14:paraId="20AB2A01" w14:textId="77777777" w:rsidR="003922A4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678"/>
        <w:gridCol w:w="5528"/>
        <w:gridCol w:w="5387"/>
      </w:tblGrid>
      <w:tr w:rsidR="003922A4" w14:paraId="3F91F4BF" w14:textId="77777777" w:rsidTr="00E65852">
        <w:tc>
          <w:tcPr>
            <w:tcW w:w="4678" w:type="dxa"/>
          </w:tcPr>
          <w:p w14:paraId="61771FBC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3EBFD130" w14:textId="77777777" w:rsidR="003A7A0A" w:rsidRDefault="003A7A0A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Осос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Татьяна Евгеньевна </w:t>
            </w:r>
          </w:p>
          <w:p w14:paraId="3209520E" w14:textId="3D1A8DD4" w:rsidR="003922A4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</w:t>
            </w:r>
            <w:r w:rsidR="003A7A0A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</w:p>
          <w:p w14:paraId="2A9DA600" w14:textId="77777777" w:rsidR="003922A4" w:rsidRPr="003922A4" w:rsidRDefault="003922A4" w:rsidP="003922A4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14:paraId="7CF60957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5D1496B" w14:textId="77777777" w:rsidR="00E65852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  <w:r w:rsidR="00E658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3E1C2723" w14:textId="77777777" w:rsidR="00F716BC" w:rsidRDefault="003922A4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>среда</w:t>
            </w:r>
            <w:r w:rsidR="009337C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F716B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с</w:t>
            </w:r>
            <w:proofErr w:type="spellEnd"/>
            <w:r w:rsidR="00F716B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08.</w:t>
            </w:r>
            <w:r w:rsidR="00F716B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F716B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 до 1</w:t>
            </w:r>
            <w:r w:rsidR="00F716B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3</w:t>
            </w:r>
            <w:r w:rsidR="00F716B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.</w:t>
            </w:r>
            <w:r w:rsidR="00F716BC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</w:t>
            </w:r>
            <w:r w:rsidR="00F716BC"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0,</w:t>
            </w:r>
          </w:p>
          <w:p w14:paraId="5916365E" w14:textId="77777777" w:rsidR="00F716BC" w:rsidRPr="00AF7EB1" w:rsidRDefault="00F716BC" w:rsidP="00F716BC">
            <w:pPr>
              <w:spacing w:line="280" w:lineRule="exact"/>
              <w:rPr>
                <w:rFonts w:ascii="Times New Roman" w:hAnsi="Times New Roman" w:cs="Times New Roman"/>
                <w:spacing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             с 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14.00</w:t>
            </w:r>
            <w:r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 xml:space="preserve"> до 17.00</w:t>
            </w:r>
            <w:r w:rsidRPr="00AF7EB1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,</w:t>
            </w:r>
          </w:p>
          <w:p w14:paraId="42005825" w14:textId="1AFD21E3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3922A4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524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A0A">
              <w:rPr>
                <w:rFonts w:ascii="Times New Roman" w:hAnsi="Times New Roman" w:cs="Times New Roman"/>
                <w:sz w:val="26"/>
                <w:szCs w:val="26"/>
              </w:rPr>
              <w:t>65 19 25</w:t>
            </w:r>
          </w:p>
        </w:tc>
        <w:tc>
          <w:tcPr>
            <w:tcW w:w="5387" w:type="dxa"/>
          </w:tcPr>
          <w:p w14:paraId="224258F0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65AAC54" w14:textId="77777777" w:rsidR="003922A4" w:rsidRP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Осуществляет общее руководство</w:t>
            </w:r>
          </w:p>
        </w:tc>
      </w:tr>
      <w:tr w:rsidR="003922A4" w14:paraId="6184BB03" w14:textId="77777777" w:rsidTr="00E65852">
        <w:tc>
          <w:tcPr>
            <w:tcW w:w="4678" w:type="dxa"/>
          </w:tcPr>
          <w:p w14:paraId="5D67223F" w14:textId="77777777" w:rsid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6C1296FB" w14:textId="78D8681C" w:rsidR="003A7A0A" w:rsidRPr="003A7A0A" w:rsidRDefault="003A7A0A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A7A0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Лойко Жанна Леонидовна</w:t>
            </w:r>
          </w:p>
          <w:p w14:paraId="5899A313" w14:textId="2D91CCE5" w:rsidR="004C6576" w:rsidRPr="004C6576" w:rsidRDefault="003A7A0A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</w:t>
            </w:r>
            <w:r w:rsidR="004C65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9120817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28" w:type="dxa"/>
          </w:tcPr>
          <w:p w14:paraId="63CD1B51" w14:textId="77777777" w:rsidR="003922A4" w:rsidRDefault="003922A4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4E9DDEC6" w14:textId="3E684F9A" w:rsidR="004C6576" w:rsidRP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4C6576">
              <w:rPr>
                <w:rFonts w:ascii="Times New Roman" w:hAnsi="Times New Roman" w:cs="Times New Roman"/>
                <w:sz w:val="26"/>
                <w:szCs w:val="26"/>
              </w:rPr>
              <w:t>ел.</w:t>
            </w:r>
            <w:r w:rsidR="00524D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7A0A">
              <w:rPr>
                <w:rFonts w:ascii="Times New Roman" w:hAnsi="Times New Roman" w:cs="Times New Roman"/>
                <w:sz w:val="26"/>
                <w:szCs w:val="26"/>
              </w:rPr>
              <w:t>65 13 72</w:t>
            </w:r>
          </w:p>
        </w:tc>
        <w:tc>
          <w:tcPr>
            <w:tcW w:w="5387" w:type="dxa"/>
          </w:tcPr>
          <w:p w14:paraId="19781E6F" w14:textId="77777777" w:rsid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0344D42" w14:textId="77777777" w:rsidR="003922A4" w:rsidRPr="004C6576" w:rsidRDefault="004C6576" w:rsidP="009C2CE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6576">
              <w:rPr>
                <w:rFonts w:ascii="Times New Roman" w:hAnsi="Times New Roman" w:cs="Times New Roman"/>
                <w:sz w:val="26"/>
                <w:szCs w:val="26"/>
              </w:rPr>
              <w:t>Курирует вопросы лицензирования</w:t>
            </w:r>
          </w:p>
        </w:tc>
      </w:tr>
    </w:tbl>
    <w:p w14:paraId="3C073A5B" w14:textId="77777777" w:rsidR="003922A4" w:rsidRDefault="003922A4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568DD8" w14:textId="77777777" w:rsidR="00E65852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F8CA10A" w14:textId="04716EA0" w:rsidR="004C6576" w:rsidRDefault="004C6576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Вышестоящая организация:</w:t>
      </w:r>
    </w:p>
    <w:p w14:paraId="0EAD8FD3" w14:textId="77777777" w:rsidR="003A7A0A" w:rsidRDefault="003A7A0A" w:rsidP="00E65852">
      <w:pPr>
        <w:spacing w:line="28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67EBB53C" w14:textId="464C8366" w:rsidR="003A7A0A" w:rsidRDefault="003A7A0A" w:rsidP="003A7A0A">
      <w:pPr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A7A0A">
        <w:rPr>
          <w:rFonts w:ascii="Times New Roman" w:hAnsi="Times New Roman" w:cs="Times New Roman"/>
          <w:bCs/>
          <w:sz w:val="30"/>
          <w:szCs w:val="30"/>
        </w:rPr>
        <w:t>Главное управление торговли и услуг Брестского облисполкома</w:t>
      </w:r>
      <w:r>
        <w:rPr>
          <w:rFonts w:ascii="Times New Roman" w:hAnsi="Times New Roman" w:cs="Times New Roman"/>
          <w:bCs/>
          <w:sz w:val="30"/>
          <w:szCs w:val="30"/>
        </w:rPr>
        <w:t>, 224005, г. Брест, ул. Ленина, 11.</w:t>
      </w:r>
    </w:p>
    <w:p w14:paraId="483187F4" w14:textId="1A233BD6" w:rsidR="003A7A0A" w:rsidRDefault="003A7A0A" w:rsidP="003A7A0A">
      <w:pPr>
        <w:spacing w:line="280" w:lineRule="exact"/>
        <w:ind w:firstLine="709"/>
        <w:rPr>
          <w:rFonts w:ascii="Times New Roman" w:hAnsi="Times New Roman" w:cs="Times New Roman"/>
          <w:spacing w:val="-10"/>
          <w:sz w:val="26"/>
          <w:szCs w:val="26"/>
        </w:rPr>
      </w:pP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Пн.–Пт. с </w:t>
      </w:r>
      <w:r>
        <w:rPr>
          <w:rFonts w:ascii="Times New Roman" w:hAnsi="Times New Roman" w:cs="Times New Roman"/>
          <w:spacing w:val="-10"/>
          <w:sz w:val="26"/>
          <w:szCs w:val="26"/>
        </w:rPr>
        <w:t>08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30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 – </w:t>
      </w:r>
      <w:r>
        <w:rPr>
          <w:rFonts w:ascii="Times New Roman" w:hAnsi="Times New Roman" w:cs="Times New Roman"/>
          <w:spacing w:val="-10"/>
          <w:sz w:val="26"/>
          <w:szCs w:val="26"/>
        </w:rPr>
        <w:t>17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.</w:t>
      </w:r>
      <w:r>
        <w:rPr>
          <w:rFonts w:ascii="Times New Roman" w:hAnsi="Times New Roman" w:cs="Times New Roman"/>
          <w:spacing w:val="-10"/>
          <w:sz w:val="26"/>
          <w:szCs w:val="26"/>
        </w:rPr>
        <w:t>3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обеденный перерыв с 13.00 до 14.00,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 xml:space="preserve">Сб., Вс. </w:t>
      </w:r>
      <w:r>
        <w:rPr>
          <w:rFonts w:ascii="Times New Roman" w:hAnsi="Times New Roman" w:cs="Times New Roman"/>
          <w:spacing w:val="-10"/>
          <w:sz w:val="26"/>
          <w:szCs w:val="26"/>
        </w:rPr>
        <w:t xml:space="preserve">– </w:t>
      </w:r>
      <w:r w:rsidRPr="00AF7EB1">
        <w:rPr>
          <w:rFonts w:ascii="Times New Roman" w:hAnsi="Times New Roman" w:cs="Times New Roman"/>
          <w:spacing w:val="-10"/>
          <w:sz w:val="26"/>
          <w:szCs w:val="26"/>
        </w:rPr>
        <w:t>выходной.</w:t>
      </w:r>
    </w:p>
    <w:p w14:paraId="710AC2FD" w14:textId="0F767E43" w:rsidR="00C12A12" w:rsidRDefault="00C12A12" w:rsidP="001440D5">
      <w:pPr>
        <w:spacing w:line="280" w:lineRule="exact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</w:p>
    <w:p w14:paraId="7971BB74" w14:textId="6D1C79D9" w:rsidR="00C12A12" w:rsidRDefault="00C12A12" w:rsidP="00801613">
      <w:pPr>
        <w:spacing w:line="280" w:lineRule="exact"/>
        <w:jc w:val="both"/>
        <w:rPr>
          <w:rFonts w:ascii="Times New Roman" w:hAnsi="Times New Roman" w:cs="Times New Roman"/>
          <w:spacing w:val="-10"/>
          <w:sz w:val="26"/>
          <w:szCs w:val="26"/>
        </w:rPr>
      </w:pPr>
    </w:p>
    <w:p w14:paraId="1B313EFD" w14:textId="77777777" w:rsidR="00E65852" w:rsidRDefault="00E65852" w:rsidP="009C2CE2">
      <w:pPr>
        <w:spacing w:line="28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B4A2E7A" w14:textId="77777777" w:rsidR="00E65852" w:rsidRDefault="00E65852" w:rsidP="00E65852">
      <w:pPr>
        <w:pStyle w:val="a4"/>
        <w:spacing w:line="280" w:lineRule="exact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65852">
        <w:rPr>
          <w:rFonts w:ascii="Times New Roman" w:hAnsi="Times New Roman" w:cs="Times New Roman"/>
          <w:b/>
          <w:sz w:val="30"/>
          <w:szCs w:val="30"/>
        </w:rPr>
        <w:t>Обжалование административного решения осуществляется в судебном порядке.</w:t>
      </w:r>
      <w:r w:rsidRPr="00E65852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7E5CB7E" w14:textId="77777777" w:rsid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5BCA46C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Положение о лицензировании отдельных видов деятельности, утвержденное Указом Президента Республики Беларусь </w:t>
      </w:r>
      <w:r w:rsidRPr="00E65852">
        <w:rPr>
          <w:rFonts w:ascii="Times New Roman" w:hAnsi="Times New Roman" w:cs="Times New Roman"/>
          <w:i/>
          <w:sz w:val="26"/>
          <w:szCs w:val="26"/>
        </w:rPr>
        <w:br/>
        <w:t>от 1 сентября 2010 года № 450 (ред. от 27.05.2021) «О лицензировании отдельных видов деятельности»;</w:t>
      </w:r>
    </w:p>
    <w:p w14:paraId="70FCA29E" w14:textId="77777777" w:rsidR="00E65852" w:rsidRPr="00E65852" w:rsidRDefault="00E65852" w:rsidP="00E65852">
      <w:pPr>
        <w:pStyle w:val="a4"/>
        <w:spacing w:line="280" w:lineRule="exact"/>
        <w:ind w:left="0"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26F76A02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Закон Республики Беларусь от 28 октября 2008 года № 433-З (ред. от 09.01.2017) «Об основах административных процедур»;</w:t>
      </w:r>
    </w:p>
    <w:p w14:paraId="7CAA83B3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348B53FA" w14:textId="77777777" w:rsidR="005B6A27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***</w:t>
      </w:r>
      <w:r w:rsidR="005B6A2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5B6A27" w:rsidRPr="005B6A27">
        <w:rPr>
          <w:rFonts w:ascii="Times New Roman" w:hAnsi="Times New Roman"/>
          <w:i/>
          <w:spacing w:val="-6"/>
          <w:sz w:val="26"/>
          <w:szCs w:val="26"/>
        </w:rPr>
        <w:t>Налоговый Кодекс Республики Беларусь (Особенная часть) от 29 декабря 2009 года № 71-З;</w:t>
      </w:r>
    </w:p>
    <w:p w14:paraId="602171AA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14:paraId="7E126A69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b/>
          <w:i/>
          <w:sz w:val="26"/>
          <w:szCs w:val="26"/>
        </w:rPr>
        <w:t>****</w:t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 Льготы по размеру платы, взимаемой при осуществлении административной процедуры, установлены: </w:t>
      </w:r>
    </w:p>
    <w:p w14:paraId="23892E50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 xml:space="preserve">абзацем третьим части первой подпункта 1.1 (с учетом подпункта 1.8) пункта 1 Декрета Президента Республики Беларусь </w:t>
      </w:r>
      <w:r w:rsidR="00042676">
        <w:rPr>
          <w:rFonts w:ascii="Times New Roman" w:hAnsi="Times New Roman" w:cs="Times New Roman"/>
          <w:i/>
          <w:sz w:val="26"/>
          <w:szCs w:val="26"/>
        </w:rPr>
        <w:br/>
      </w:r>
      <w:r w:rsidRPr="00E65852">
        <w:rPr>
          <w:rFonts w:ascii="Times New Roman" w:hAnsi="Times New Roman" w:cs="Times New Roman"/>
          <w:i/>
          <w:sz w:val="26"/>
          <w:szCs w:val="26"/>
        </w:rPr>
        <w:t xml:space="preserve">от 7 мая 2012 г. № 6 «О стимулировании предпринимательской деятельности на территории средних, малых городских поселений, сельской местности»; </w:t>
      </w:r>
    </w:p>
    <w:p w14:paraId="60C289C1" w14:textId="77777777" w:rsidR="00E65852" w:rsidRPr="00E65852" w:rsidRDefault="00E65852" w:rsidP="00E65852">
      <w:pPr>
        <w:spacing w:line="280" w:lineRule="exact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5852">
        <w:rPr>
          <w:rFonts w:ascii="Times New Roman" w:hAnsi="Times New Roman" w:cs="Times New Roman"/>
          <w:i/>
          <w:sz w:val="26"/>
          <w:szCs w:val="26"/>
        </w:rPr>
        <w:t>подпунктом 10.20 пункта 10, пунктом 14 статьи 285 Налогового кодекса Республики Беларусь.</w:t>
      </w:r>
    </w:p>
    <w:sectPr w:rsidR="00E65852" w:rsidRPr="00E65852" w:rsidSect="00924B61"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83EF5"/>
    <w:multiLevelType w:val="hybridMultilevel"/>
    <w:tmpl w:val="44CC9F62"/>
    <w:lvl w:ilvl="0" w:tplc="915CE4DA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55925AC"/>
    <w:multiLevelType w:val="hybridMultilevel"/>
    <w:tmpl w:val="C76CF1B6"/>
    <w:lvl w:ilvl="0" w:tplc="F88C9384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1387BC2"/>
    <w:multiLevelType w:val="hybridMultilevel"/>
    <w:tmpl w:val="B606940A"/>
    <w:lvl w:ilvl="0" w:tplc="BD9CB30E">
      <w:start w:val="801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32F"/>
    <w:rsid w:val="00013F59"/>
    <w:rsid w:val="000147FA"/>
    <w:rsid w:val="00042676"/>
    <w:rsid w:val="000B3D42"/>
    <w:rsid w:val="000C3B93"/>
    <w:rsid w:val="00133D2B"/>
    <w:rsid w:val="001440D5"/>
    <w:rsid w:val="00174C4D"/>
    <w:rsid w:val="00186CD8"/>
    <w:rsid w:val="001D4776"/>
    <w:rsid w:val="001F3208"/>
    <w:rsid w:val="002272A7"/>
    <w:rsid w:val="00270F32"/>
    <w:rsid w:val="002D52C5"/>
    <w:rsid w:val="00302A33"/>
    <w:rsid w:val="00385B03"/>
    <w:rsid w:val="003922A4"/>
    <w:rsid w:val="003A7A0A"/>
    <w:rsid w:val="00411414"/>
    <w:rsid w:val="004C6576"/>
    <w:rsid w:val="00502F97"/>
    <w:rsid w:val="00524D79"/>
    <w:rsid w:val="00541290"/>
    <w:rsid w:val="00595623"/>
    <w:rsid w:val="00597696"/>
    <w:rsid w:val="005B6A27"/>
    <w:rsid w:val="005D132F"/>
    <w:rsid w:val="0062786C"/>
    <w:rsid w:val="006D021E"/>
    <w:rsid w:val="00752738"/>
    <w:rsid w:val="007676B6"/>
    <w:rsid w:val="007D3CC1"/>
    <w:rsid w:val="007D5203"/>
    <w:rsid w:val="007E5C32"/>
    <w:rsid w:val="00801613"/>
    <w:rsid w:val="00835EF6"/>
    <w:rsid w:val="00841FD5"/>
    <w:rsid w:val="008616E7"/>
    <w:rsid w:val="0087586C"/>
    <w:rsid w:val="008D6FC5"/>
    <w:rsid w:val="00924B61"/>
    <w:rsid w:val="009337CD"/>
    <w:rsid w:val="0094435C"/>
    <w:rsid w:val="00964A70"/>
    <w:rsid w:val="009948DB"/>
    <w:rsid w:val="009A4CE5"/>
    <w:rsid w:val="009C2CE2"/>
    <w:rsid w:val="00A23365"/>
    <w:rsid w:val="00A73685"/>
    <w:rsid w:val="00A94C6A"/>
    <w:rsid w:val="00AC41AF"/>
    <w:rsid w:val="00AD3CB4"/>
    <w:rsid w:val="00AD6FC0"/>
    <w:rsid w:val="00AF7EB1"/>
    <w:rsid w:val="00B8752F"/>
    <w:rsid w:val="00BC303B"/>
    <w:rsid w:val="00BC3309"/>
    <w:rsid w:val="00BD3B4D"/>
    <w:rsid w:val="00BF3C01"/>
    <w:rsid w:val="00C12A12"/>
    <w:rsid w:val="00C30BA3"/>
    <w:rsid w:val="00CA1B9D"/>
    <w:rsid w:val="00CC7E40"/>
    <w:rsid w:val="00CE5903"/>
    <w:rsid w:val="00D01CC8"/>
    <w:rsid w:val="00D056AE"/>
    <w:rsid w:val="00D07B09"/>
    <w:rsid w:val="00E0768A"/>
    <w:rsid w:val="00E164F4"/>
    <w:rsid w:val="00E65852"/>
    <w:rsid w:val="00E83EDA"/>
    <w:rsid w:val="00F716BC"/>
    <w:rsid w:val="00FA5860"/>
    <w:rsid w:val="00FE248B"/>
    <w:rsid w:val="00FE35CD"/>
    <w:rsid w:val="00FF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59D5"/>
  <w15:docId w15:val="{BC831883-7080-46C6-BF74-0FEFA25D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1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ord-wrapper">
    <w:name w:val="word-wrapper"/>
    <w:basedOn w:val="a0"/>
    <w:rsid w:val="00D01CC8"/>
  </w:style>
  <w:style w:type="paragraph" w:styleId="a4">
    <w:name w:val="List Paragraph"/>
    <w:basedOn w:val="a"/>
    <w:uiPriority w:val="34"/>
    <w:qFormat/>
    <w:rsid w:val="0059562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3D4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B3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9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08341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9978410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104884679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744988971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47404295">
          <w:marLeft w:val="0"/>
          <w:marRight w:val="0"/>
          <w:marTop w:val="225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04670003">
          <w:marLeft w:val="0"/>
          <w:marRight w:val="0"/>
          <w:marTop w:val="0"/>
          <w:marBottom w:val="225"/>
          <w:divBdr>
            <w:top w:val="none" w:sz="0" w:space="0" w:color="auto"/>
            <w:left w:val="single" w:sz="18" w:space="26" w:color="00BCD6"/>
            <w:bottom w:val="none" w:sz="0" w:space="0" w:color="auto"/>
            <w:right w:val="none" w:sz="0" w:space="0" w:color="auto"/>
          </w:divBdr>
        </w:div>
        <w:div w:id="102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7D731-A94E-453F-8D82-2EC26B1B1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 Светлана Владимировна</dc:creator>
  <cp:lastModifiedBy>k112</cp:lastModifiedBy>
  <cp:revision>3</cp:revision>
  <cp:lastPrinted>2022-05-30T11:48:00Z</cp:lastPrinted>
  <dcterms:created xsi:type="dcterms:W3CDTF">2022-11-11T06:21:00Z</dcterms:created>
  <dcterms:modified xsi:type="dcterms:W3CDTF">2023-01-18T13:26:00Z</dcterms:modified>
</cp:coreProperties>
</file>