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EB" w:rsidRPr="008B2056" w:rsidRDefault="000748D4" w:rsidP="000748D4">
      <w:pPr>
        <w:spacing w:after="0" w:line="240" w:lineRule="auto"/>
        <w:ind w:left="5812"/>
        <w:jc w:val="center"/>
        <w:rPr>
          <w:lang w:val="ru-RU"/>
        </w:rPr>
      </w:pPr>
      <w:r w:rsidRPr="00DA2098">
        <w:rPr>
          <w:u w:val="single"/>
        </w:rPr>
        <w:t xml:space="preserve">Барановичский </w:t>
      </w:r>
      <w:proofErr w:type="spellStart"/>
      <w:r w:rsidRPr="00DA2098">
        <w:rPr>
          <w:u w:val="single"/>
        </w:rPr>
        <w:t>горисполком</w:t>
      </w:r>
      <w:proofErr w:type="spellEnd"/>
    </w:p>
    <w:p w:rsidR="00DE08EB" w:rsidRPr="008B2056" w:rsidRDefault="00DE08EB" w:rsidP="000748D4">
      <w:pPr>
        <w:spacing w:after="0" w:line="240" w:lineRule="auto"/>
        <w:ind w:left="5812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(наименование регистрирующего органа)</w:t>
      </w:r>
    </w:p>
    <w:p w:rsidR="00B34B06" w:rsidRDefault="00B34B06" w:rsidP="00B34B06">
      <w:pPr>
        <w:spacing w:after="0" w:line="240" w:lineRule="auto"/>
        <w:jc w:val="center"/>
        <w:rPr>
          <w:b/>
          <w:bCs/>
          <w:lang w:val="ru-RU"/>
        </w:rPr>
      </w:pP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b/>
          <w:bCs/>
          <w:lang w:val="ru-RU"/>
        </w:rPr>
        <w:t>ЗАЯВЛЕНИЕ</w:t>
      </w:r>
      <w:r w:rsidRPr="008B2056">
        <w:rPr>
          <w:lang w:val="ru-RU"/>
        </w:rPr>
        <w:br/>
      </w:r>
      <w:r w:rsidRPr="008B2056">
        <w:rPr>
          <w:b/>
          <w:bCs/>
          <w:lang w:val="ru-RU"/>
        </w:rPr>
        <w:t>о государственной регистрации некоммерческой организации</w:t>
      </w:r>
    </w:p>
    <w:p w:rsidR="00B34B06" w:rsidRDefault="00B34B06" w:rsidP="00B34B06">
      <w:pPr>
        <w:spacing w:after="0" w:line="240" w:lineRule="auto"/>
        <w:ind w:firstLine="566"/>
        <w:jc w:val="both"/>
        <w:rPr>
          <w:lang w:val="ru-RU"/>
        </w:rPr>
      </w:pPr>
    </w:p>
    <w:p w:rsidR="00DE08EB" w:rsidRPr="008B2056" w:rsidRDefault="00DE08EB" w:rsidP="00B34B06">
      <w:pPr>
        <w:spacing w:after="0" w:line="240" w:lineRule="auto"/>
        <w:ind w:firstLine="566"/>
        <w:jc w:val="both"/>
        <w:rPr>
          <w:lang w:val="ru-RU"/>
        </w:rPr>
      </w:pPr>
      <w:r w:rsidRPr="008B2056">
        <w:rPr>
          <w:lang w:val="ru-RU"/>
        </w:rPr>
        <w:t>Просим (прошу) произвести государственную регистрацию некоммерческой организации: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1300"/>
        <w:gridCol w:w="1483"/>
        <w:gridCol w:w="371"/>
        <w:gridCol w:w="1821"/>
        <w:gridCol w:w="1520"/>
        <w:gridCol w:w="1482"/>
      </w:tblGrid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Дата и номер справки о согласовании наименования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0748D4">
            <w:pPr>
              <w:spacing w:before="45" w:after="45" w:line="240" w:lineRule="auto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</w:rPr>
              <w:t> </w:t>
            </w:r>
            <w:r w:rsidR="000748D4" w:rsidRPr="00603B30">
              <w:rPr>
                <w:sz w:val="20"/>
                <w:szCs w:val="20"/>
                <w:lang w:val="ru-RU"/>
              </w:rPr>
              <w:t>19.11.2024</w:t>
            </w:r>
            <w:r w:rsidR="000748D4" w:rsidRPr="00603B30">
              <w:rPr>
                <w:sz w:val="20"/>
                <w:szCs w:val="20"/>
              </w:rPr>
              <w:t xml:space="preserve"> </w:t>
            </w:r>
            <w:r w:rsidR="000748D4" w:rsidRPr="00603B30">
              <w:rPr>
                <w:sz w:val="20"/>
                <w:szCs w:val="20"/>
                <w:lang w:val="ru-RU"/>
              </w:rPr>
              <w:t xml:space="preserve"> № 1234567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на русском языке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Гаражный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потребительский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кооператив</w:t>
            </w:r>
            <w:proofErr w:type="spellEnd"/>
            <w:r w:rsidRPr="00603B30">
              <w:rPr>
                <w:sz w:val="20"/>
                <w:szCs w:val="20"/>
              </w:rPr>
              <w:t xml:space="preserve"> «</w:t>
            </w:r>
            <w:proofErr w:type="spellStart"/>
            <w:r w:rsidRPr="00603B30">
              <w:rPr>
                <w:sz w:val="20"/>
                <w:szCs w:val="20"/>
              </w:rPr>
              <w:t>Луч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Сокращенное наименование на русском языке (при наличии)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</w:rPr>
              <w:t>ГПК «</w:t>
            </w:r>
            <w:proofErr w:type="spellStart"/>
            <w:r w:rsidRPr="00603B30">
              <w:rPr>
                <w:sz w:val="20"/>
                <w:szCs w:val="20"/>
              </w:rPr>
              <w:t>Луч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на белорусском языке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  <w:lang w:val="be-BY"/>
              </w:rPr>
              <w:t xml:space="preserve">Гаражны спажывецкі кааператыў </w:t>
            </w:r>
            <w:r w:rsidRPr="00603B30">
              <w:rPr>
                <w:sz w:val="20"/>
                <w:szCs w:val="20"/>
              </w:rPr>
              <w:t>«</w:t>
            </w:r>
            <w:proofErr w:type="spellStart"/>
            <w:r w:rsidRPr="00603B30">
              <w:rPr>
                <w:sz w:val="20"/>
                <w:szCs w:val="20"/>
              </w:rPr>
              <w:t>Прамень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  <w:lang w:val="be-BY"/>
              </w:rPr>
              <w:t>Г</w:t>
            </w:r>
            <w:r w:rsidRPr="00603B30">
              <w:rPr>
                <w:sz w:val="20"/>
                <w:szCs w:val="20"/>
              </w:rPr>
              <w:t>СК «</w:t>
            </w:r>
            <w:proofErr w:type="spellStart"/>
            <w:r w:rsidRPr="00603B30">
              <w:rPr>
                <w:sz w:val="20"/>
                <w:szCs w:val="20"/>
              </w:rPr>
              <w:t>Прамень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Способ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создания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вновь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создаваемое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2.5.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правопредшественников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RPr="000748D4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 xml:space="preserve">по каждому </w:t>
            </w:r>
            <w:proofErr w:type="spellStart"/>
            <w:r w:rsidRPr="008B2056">
              <w:rPr>
                <w:sz w:val="20"/>
                <w:szCs w:val="20"/>
                <w:lang w:val="ru-RU"/>
              </w:rPr>
              <w:t>правопредшественнику</w:t>
            </w:r>
            <w:proofErr w:type="spellEnd"/>
            <w:r w:rsidRPr="008B2056">
              <w:rPr>
                <w:sz w:val="20"/>
                <w:szCs w:val="20"/>
                <w:lang w:val="ru-RU"/>
              </w:rPr>
              <w:t xml:space="preserve"> указать отдельно: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юридически</w:t>
            </w:r>
            <w:proofErr w:type="gramStart"/>
            <w:r w:rsidRPr="008B2056">
              <w:rPr>
                <w:sz w:val="20"/>
                <w:szCs w:val="20"/>
                <w:lang w:val="ru-RU"/>
              </w:rPr>
              <w:t>х(</w:t>
            </w:r>
            <w:proofErr w:type="gramEnd"/>
            <w:r w:rsidRPr="008B2056">
              <w:rPr>
                <w:sz w:val="20"/>
                <w:szCs w:val="20"/>
                <w:lang w:val="ru-RU"/>
              </w:rPr>
              <w:t>ого) лиц(а)</w:t>
            </w:r>
            <w:r>
              <w:rPr>
                <w:sz w:val="20"/>
                <w:szCs w:val="20"/>
              </w:rPr>
              <w:t> </w:t>
            </w:r>
            <w:r w:rsidRPr="008B2056">
              <w:rPr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8B2056">
              <w:rPr>
                <w:sz w:val="20"/>
                <w:szCs w:val="20"/>
                <w:lang w:val="ru-RU"/>
              </w:rPr>
              <w:t>правопредшественников</w:t>
            </w:r>
            <w:proofErr w:type="spellEnd"/>
            <w:r w:rsidRPr="008B2056">
              <w:rPr>
                <w:sz w:val="20"/>
                <w:szCs w:val="20"/>
                <w:lang w:val="ru-RU"/>
              </w:rPr>
              <w:t>(а) на русском языке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</w:rPr>
              <w:t>225410</w:t>
            </w: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Брестская</w:t>
            </w:r>
            <w:proofErr w:type="spellEnd"/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город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Барановичи</w:t>
            </w:r>
            <w:proofErr w:type="spellEnd"/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улица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Кирова</w:t>
            </w:r>
            <w:proofErr w:type="spellEnd"/>
          </w:p>
        </w:tc>
      </w:tr>
      <w:tr w:rsidR="00DE08EB" w:rsidTr="004F0C9A">
        <w:trPr>
          <w:trHeight w:val="321"/>
        </w:trPr>
        <w:tc>
          <w:tcPr>
            <w:tcW w:w="250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Дополнение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4F0C9A">
        <w:trPr>
          <w:trHeight w:val="321"/>
        </w:trPr>
        <w:tc>
          <w:tcPr>
            <w:tcW w:w="8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63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603B30">
              <w:rPr>
                <w:sz w:val="20"/>
                <w:szCs w:val="20"/>
                <w:lang w:val="ru-RU"/>
              </w:rPr>
              <w:t>+37529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603B30">
              <w:rPr>
                <w:sz w:val="20"/>
                <w:szCs w:val="20"/>
                <w:lang w:val="ru-RU"/>
              </w:rPr>
              <w:t>1234567</w:t>
            </w:r>
          </w:p>
        </w:tc>
      </w:tr>
      <w:tr w:rsidR="00DE08EB" w:rsidTr="004F0C9A">
        <w:trPr>
          <w:trHeight w:val="321"/>
        </w:trPr>
        <w:tc>
          <w:tcPr>
            <w:tcW w:w="8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63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8B2056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8B2056">
              <w:rPr>
                <w:sz w:val="20"/>
                <w:szCs w:val="20"/>
                <w:lang w:val="ru-RU"/>
              </w:rPr>
              <w:t xml:space="preserve"> или Б)**</w:t>
            </w:r>
          </w:p>
        </w:tc>
      </w:tr>
      <w:tr w:rsidR="00DE08EB" w:rsidTr="004F0C9A">
        <w:trPr>
          <w:trHeight w:val="321"/>
        </w:trPr>
        <w:tc>
          <w:tcPr>
            <w:tcW w:w="250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Основной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экономической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ОКЭД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603B30" w:rsidTr="004F0C9A">
        <w:trPr>
          <w:trHeight w:val="517"/>
        </w:trPr>
        <w:tc>
          <w:tcPr>
            <w:tcW w:w="0" w:type="auto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line="240" w:lineRule="auto"/>
            </w:pP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</w:rPr>
              <w:t>68320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управление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недвижимым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имуществом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</w:pPr>
            <w:r w:rsidRPr="00240321">
              <w:rPr>
                <w:sz w:val="20"/>
                <w:szCs w:val="20"/>
              </w:rPr>
              <w:t xml:space="preserve">6. </w:t>
            </w:r>
            <w:proofErr w:type="spellStart"/>
            <w:r w:rsidRPr="00240321">
              <w:rPr>
                <w:sz w:val="20"/>
                <w:szCs w:val="20"/>
              </w:rPr>
              <w:t>Цели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деятельности</w:t>
            </w:r>
            <w:proofErr w:type="spellEnd"/>
            <w:r w:rsidRPr="00240321"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jc w:val="center"/>
            </w:pPr>
            <w:proofErr w:type="spellStart"/>
            <w:r w:rsidRPr="00240321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jc w:val="center"/>
            </w:pPr>
            <w:proofErr w:type="spellStart"/>
            <w:r w:rsidRPr="00240321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240321">
              <w:rPr>
                <w:sz w:val="20"/>
                <w:szCs w:val="20"/>
                <w:lang w:val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0321">
              <w:rPr>
                <w:sz w:val="20"/>
                <w:szCs w:val="20"/>
                <w:lang w:val="ru-RU"/>
              </w:rPr>
              <w:t>да</w:t>
            </w:r>
            <w:r w:rsidR="00DE08EB"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социологические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ведение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коллективного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садоводства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издательская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работа</w:t>
            </w:r>
            <w:proofErr w:type="spellEnd"/>
            <w:r w:rsidRPr="00240321">
              <w:rPr>
                <w:sz w:val="20"/>
                <w:szCs w:val="20"/>
              </w:rPr>
              <w:t xml:space="preserve"> с </w:t>
            </w:r>
            <w:proofErr w:type="spellStart"/>
            <w:r w:rsidRPr="00240321">
              <w:rPr>
                <w:sz w:val="20"/>
                <w:szCs w:val="20"/>
              </w:rPr>
              <w:t>молод</w:t>
            </w:r>
            <w:bookmarkStart w:id="0" w:name="_GoBack"/>
            <w:bookmarkEnd w:id="0"/>
            <w:r w:rsidRPr="00240321">
              <w:rPr>
                <w:sz w:val="20"/>
                <w:szCs w:val="20"/>
              </w:rPr>
              <w:t>ежью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lastRenderedPageBreak/>
              <w:t>совместное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домовладение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просветительская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240321">
              <w:rPr>
                <w:sz w:val="20"/>
                <w:szCs w:val="20"/>
                <w:lang w:val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информационно-исследовательская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образовательная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иные</w:t>
            </w:r>
            <w:proofErr w:type="spellEnd"/>
            <w:r w:rsidRPr="00240321">
              <w:rPr>
                <w:sz w:val="20"/>
                <w:szCs w:val="20"/>
              </w:rPr>
              <w:t xml:space="preserve"> (</w:t>
            </w:r>
            <w:proofErr w:type="spellStart"/>
            <w:r w:rsidRPr="00240321">
              <w:rPr>
                <w:sz w:val="20"/>
                <w:szCs w:val="20"/>
              </w:rPr>
              <w:t>при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наличии</w:t>
            </w:r>
            <w:proofErr w:type="spellEnd"/>
            <w:r w:rsidRPr="00240321">
              <w:rPr>
                <w:sz w:val="20"/>
                <w:szCs w:val="20"/>
              </w:rPr>
              <w:t xml:space="preserve"> – </w:t>
            </w:r>
            <w:proofErr w:type="spellStart"/>
            <w:r w:rsidRPr="00240321">
              <w:rPr>
                <w:sz w:val="20"/>
                <w:szCs w:val="20"/>
              </w:rPr>
              <w:t>указать</w:t>
            </w:r>
            <w:proofErr w:type="spellEnd"/>
            <w:r w:rsidRPr="00240321">
              <w:rPr>
                <w:sz w:val="20"/>
                <w:szCs w:val="20"/>
              </w:rPr>
              <w:t>)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нет</w:t>
            </w:r>
            <w:r w:rsidRPr="00240321">
              <w:rPr>
                <w:sz w:val="20"/>
                <w:szCs w:val="20"/>
              </w:rPr>
              <w:t> </w:t>
            </w:r>
          </w:p>
        </w:tc>
      </w:tr>
      <w:tr w:rsidR="00603B30" w:rsidRPr="000748D4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7.1.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Пронюк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Андрей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Михайлович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12.12.1958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Брестская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область</w:t>
            </w:r>
            <w:proofErr w:type="spellEnd"/>
            <w:r w:rsidRPr="004F0C9A">
              <w:rPr>
                <w:sz w:val="20"/>
                <w:szCs w:val="20"/>
              </w:rPr>
              <w:t>, г.Барановичи</w:t>
            </w:r>
          </w:p>
        </w:tc>
      </w:tr>
      <w:tr w:rsidR="00603B30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Default="00603B30" w:rsidP="004F0C9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7.2.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удостоверяющего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паспорт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АВ1234567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12.02.2015</w:t>
            </w:r>
          </w:p>
        </w:tc>
      </w:tr>
      <w:tr w:rsidR="004F0C9A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Pr="008B2056" w:rsidRDefault="004F0C9A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 xml:space="preserve">Барановичский ГОВД </w:t>
            </w:r>
            <w:proofErr w:type="spellStart"/>
            <w:r w:rsidRPr="004F0C9A">
              <w:rPr>
                <w:sz w:val="20"/>
                <w:szCs w:val="20"/>
              </w:rPr>
              <w:t>Брестской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области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3121258С069РВ6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12.02.2025</w:t>
            </w:r>
          </w:p>
        </w:tc>
      </w:tr>
      <w:tr w:rsidR="00603B30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>*****: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Республика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Беларусь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225409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Брестская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город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Барановичи</w:t>
            </w:r>
            <w:proofErr w:type="spellEnd"/>
          </w:p>
        </w:tc>
      </w:tr>
      <w:tr w:rsidR="004F0C9A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Pr="008B2056" w:rsidRDefault="004F0C9A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улица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Ленина</w:t>
            </w:r>
            <w:proofErr w:type="spellEnd"/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90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квартира и иное) и номер помещения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квартира 3</w:t>
            </w:r>
          </w:p>
        </w:tc>
      </w:tr>
      <w:tr w:rsidR="00603B30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+375163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123456</w:t>
            </w:r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+37529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1234567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7.4.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подтверждающего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Протокол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4F0C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11</w:t>
            </w:r>
            <w:r w:rsidRPr="004F0C9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ru-RU"/>
              </w:rPr>
              <w:t>24</w:t>
            </w:r>
            <w:r w:rsidRPr="004F0C9A">
              <w:rPr>
                <w:sz w:val="20"/>
                <w:szCs w:val="20"/>
              </w:rPr>
              <w:t xml:space="preserve"> № 1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240321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0C9A">
              <w:rPr>
                <w:sz w:val="20"/>
                <w:szCs w:val="20"/>
              </w:rPr>
              <w:t xml:space="preserve">с </w:t>
            </w:r>
            <w:proofErr w:type="spellStart"/>
            <w:r w:rsidRPr="004F0C9A">
              <w:rPr>
                <w:sz w:val="20"/>
                <w:szCs w:val="20"/>
              </w:rPr>
              <w:t>даты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государственной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регистрации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окончания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19.11</w:t>
            </w:r>
            <w:r w:rsidRPr="004F0C9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4F0C9A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Pr="008B2056" w:rsidRDefault="004F0C9A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 xml:space="preserve">ОАО «АСБ </w:t>
            </w:r>
            <w:proofErr w:type="spellStart"/>
            <w:r w:rsidRPr="004F0C9A">
              <w:rPr>
                <w:sz w:val="20"/>
                <w:szCs w:val="20"/>
              </w:rPr>
              <w:t>Беларусбанк</w:t>
            </w:r>
            <w:proofErr w:type="spellEnd"/>
            <w:r w:rsidRPr="004F0C9A">
              <w:rPr>
                <w:sz w:val="20"/>
                <w:szCs w:val="20"/>
              </w:rPr>
              <w:t>»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15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белорусский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рубль</w:t>
            </w:r>
            <w:proofErr w:type="spellEnd"/>
          </w:p>
        </w:tc>
      </w:tr>
    </w:tbl>
    <w:p w:rsidR="00DE08EB" w:rsidRDefault="00DE08EB" w:rsidP="00B34B06">
      <w:pPr>
        <w:spacing w:after="0" w:line="240" w:lineRule="auto"/>
        <w:ind w:firstLine="567"/>
        <w:jc w:val="both"/>
      </w:pPr>
      <w:proofErr w:type="spellStart"/>
      <w:r>
        <w:t>Мною</w:t>
      </w:r>
      <w:proofErr w:type="spellEnd"/>
      <w:r>
        <w:t xml:space="preserve"> </w:t>
      </w:r>
      <w:proofErr w:type="spellStart"/>
      <w:r>
        <w:t>подтверждается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электронная копия устава соответствует оригиналу на бумажном носителе;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lastRenderedPageBreak/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установленный порядок создания юридического лица соблюден;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граждане</w:t>
      </w:r>
      <w:r>
        <w:t> </w:t>
      </w:r>
      <w:r w:rsidRPr="008B2056">
        <w:rPr>
          <w:lang w:val="ru-RU"/>
        </w:rPr>
        <w:t xml:space="preserve">– учредители ассоциации (союза), а также руководитель юридического лица, </w:t>
      </w:r>
      <w:r w:rsidRPr="006E5069">
        <w:rPr>
          <w:lang w:val="ru-RU"/>
        </w:rPr>
        <w:t>создаваемого в форме ассоциации (союза), не состоят на профилактическом учете в соответствии с законодательством о профилактике правонарушений;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законодательством либо судом не</w:t>
      </w:r>
      <w:r w:rsidRPr="006E5069">
        <w:t> </w:t>
      </w:r>
      <w:r w:rsidRPr="006E5069">
        <w:rPr>
          <w:lang w:val="ru-RU"/>
        </w:rPr>
        <w:t>установлены иные запреты и</w:t>
      </w:r>
      <w:r w:rsidRPr="006E5069">
        <w:t> </w:t>
      </w:r>
      <w:r w:rsidRPr="006E5069">
        <w:rPr>
          <w:lang w:val="ru-RU"/>
        </w:rPr>
        <w:t>ограничения на</w:t>
      </w:r>
      <w:r w:rsidRPr="006E5069">
        <w:t> </w:t>
      </w:r>
      <w:r w:rsidRPr="006E5069">
        <w:rPr>
          <w:lang w:val="ru-RU"/>
        </w:rPr>
        <w:t>обращение за</w:t>
      </w:r>
      <w:r w:rsidRPr="006E5069">
        <w:t> </w:t>
      </w:r>
      <w:r w:rsidRPr="006E5069">
        <w:rPr>
          <w:lang w:val="ru-RU"/>
        </w:rPr>
        <w:t>государственной регистрацией.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proofErr w:type="gramStart"/>
      <w:r w:rsidRPr="006E5069">
        <w:rPr>
          <w:lang w:val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DE08EB" w:rsidRPr="006E5069" w:rsidRDefault="006E5069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rFonts w:ascii="'Wingdings 3'" w:eastAsia="'Wingdings 3'" w:hAnsi="'Wingdings 3'" w:cs="'Wingdings 3'"/>
          <w:lang w:val="ru-RU"/>
        </w:rPr>
        <w:t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</w:t>
      </w:r>
      <w:r w:rsidRPr="008B2056">
        <w:rPr>
          <w:lang w:val="ru-RU"/>
        </w:rPr>
        <w:t xml:space="preserve">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4F0C9A" w:rsidRPr="00A67891" w:rsidRDefault="004F0C9A" w:rsidP="004F0C9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7891">
        <w:rPr>
          <w:rFonts w:ascii="Times New Roman" w:hAnsi="Times New Roman" w:cs="Times New Roman"/>
          <w:color w:val="FF0000"/>
          <w:sz w:val="24"/>
          <w:szCs w:val="24"/>
        </w:rPr>
        <w:t>Подпись ставится в присутствии</w:t>
      </w:r>
    </w:p>
    <w:p w:rsidR="00DE08EB" w:rsidRPr="008B2056" w:rsidRDefault="004F0C9A" w:rsidP="004F0C9A">
      <w:pPr>
        <w:spacing w:after="60"/>
        <w:jc w:val="both"/>
        <w:rPr>
          <w:lang w:val="ru-RU"/>
        </w:rPr>
      </w:pPr>
      <w:r w:rsidRPr="00240321">
        <w:rPr>
          <w:color w:val="FF0000"/>
          <w:lang w:val="ru-RU"/>
        </w:rPr>
        <w:t>уполномоченного сотрудника</w:t>
      </w:r>
      <w:r w:rsidR="00DE08EB"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927"/>
        <w:gridCol w:w="6318"/>
      </w:tblGrid>
      <w:tr w:rsidR="00DE08EB" w:rsidTr="001915A0">
        <w:trPr>
          <w:trHeight w:val="377"/>
        </w:trPr>
        <w:tc>
          <w:tcPr>
            <w:tcW w:w="1249" w:type="pct"/>
            <w:vMerge w:val="restart"/>
          </w:tcPr>
          <w:p w:rsidR="00DE08EB" w:rsidRDefault="00DE08EB" w:rsidP="001915A0">
            <w:pPr>
              <w:spacing w:after="60"/>
              <w:jc w:val="both"/>
            </w:pPr>
            <w:r>
              <w:t>___________________</w:t>
            </w:r>
          </w:p>
        </w:tc>
        <w:tc>
          <w:tcPr>
            <w:tcW w:w="480" w:type="pct"/>
            <w:vMerge w:val="restart"/>
          </w:tcPr>
          <w:p w:rsidR="00DE08EB" w:rsidRDefault="00DE08EB" w:rsidP="001915A0">
            <w:pPr>
              <w:spacing w:after="60"/>
              <w:jc w:val="both"/>
            </w:pPr>
            <w:r>
              <w:t> </w:t>
            </w:r>
          </w:p>
        </w:tc>
        <w:tc>
          <w:tcPr>
            <w:tcW w:w="3271" w:type="pct"/>
            <w:vMerge w:val="restart"/>
          </w:tcPr>
          <w:p w:rsidR="00DE08EB" w:rsidRDefault="00DE08EB" w:rsidP="001915A0">
            <w:pPr>
              <w:spacing w:after="60"/>
              <w:jc w:val="center"/>
            </w:pPr>
            <w:r>
              <w:t>__________________________________________________</w:t>
            </w:r>
          </w:p>
        </w:tc>
      </w:tr>
      <w:tr w:rsidR="00DE08EB" w:rsidRPr="000748D4" w:rsidTr="001915A0">
        <w:trPr>
          <w:trHeight w:val="317"/>
        </w:trPr>
        <w:tc>
          <w:tcPr>
            <w:tcW w:w="1249" w:type="pct"/>
            <w:vMerge w:val="restart"/>
          </w:tcPr>
          <w:p w:rsidR="00DE08EB" w:rsidRDefault="00DE08EB" w:rsidP="001915A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)*******</w:t>
            </w:r>
          </w:p>
        </w:tc>
        <w:tc>
          <w:tcPr>
            <w:tcW w:w="480" w:type="pct"/>
            <w:vMerge w:val="restart"/>
          </w:tcPr>
          <w:p w:rsidR="00DE08EB" w:rsidRDefault="00DE08EB" w:rsidP="001915A0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1" w:type="pct"/>
            <w:vMerge w:val="restart"/>
          </w:tcPr>
          <w:p w:rsidR="00DE08EB" w:rsidRPr="008B2056" w:rsidRDefault="00DE08EB" w:rsidP="001915A0">
            <w:pPr>
              <w:spacing w:after="0"/>
              <w:jc w:val="center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имеется))********</w:t>
            </w:r>
          </w:p>
        </w:tc>
      </w:tr>
    </w:tbl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lang w:val="ru-RU"/>
        </w:rPr>
        <w:t>___________________</w:t>
      </w:r>
    </w:p>
    <w:p w:rsidR="00DE08EB" w:rsidRPr="008B2056" w:rsidRDefault="00DE08EB" w:rsidP="00DE08EB">
      <w:pPr>
        <w:spacing w:after="0"/>
        <w:ind w:firstLine="901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240321" w:rsidRDefault="00240321" w:rsidP="00DE08EB">
      <w:pPr>
        <w:spacing w:after="60"/>
        <w:jc w:val="both"/>
        <w:rPr>
          <w:sz w:val="20"/>
          <w:szCs w:val="20"/>
          <w:lang w:val="ru-RU"/>
        </w:rPr>
      </w:pP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*Заполняется при невозможности указать конкретные сведения о населенном пункте, здании, помещении.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**Заполняется при создании некоммерческой организации в форме учреждения.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декабря 2011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г. №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85. Код указывается на уровне пяти знаков.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****Пункт 7 заявления является обязательным к заполнению в случае заполнения пункта 8.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 Для граждан Республики Беларусь, иностранных граждан и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лиц без гражданства, постоянно проживающих на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территории Республики Беларусь, указывается в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соответствии с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данными регистрационного учета.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января 2009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г. №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1 «О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государственной регистрации и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*******Заявление подписывается в присутствии уполномоченного сотрудника регистрирующего органа (нотариуса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********Фамилия, собственное имя, отчество (если таковое имеется) указываются полностью.</w:t>
      </w:r>
    </w:p>
    <w:p w:rsidR="00B34B06" w:rsidRDefault="00B34B06" w:rsidP="00DE08EB">
      <w:pPr>
        <w:spacing w:after="60"/>
        <w:jc w:val="center"/>
        <w:rPr>
          <w:lang w:val="ru-RU"/>
        </w:rPr>
      </w:pP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lastRenderedPageBreak/>
        <w:t>Лист</w:t>
      </w:r>
      <w:proofErr w:type="gramStart"/>
      <w:r w:rsidRPr="008B2056">
        <w:rPr>
          <w:lang w:val="ru-RU"/>
        </w:rPr>
        <w:t xml:space="preserve"> А</w:t>
      </w:r>
      <w:proofErr w:type="gramEnd"/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Сведения о собственнике имущества</w:t>
      </w:r>
      <w:r>
        <w:t> </w:t>
      </w:r>
      <w:r w:rsidRPr="008B2056">
        <w:rPr>
          <w:lang w:val="ru-RU"/>
        </w:rPr>
        <w:t>– физическом лице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(заполняется только при создании некоммерческой организации</w:t>
      </w:r>
      <w:r w:rsidRPr="008B2056">
        <w:rPr>
          <w:lang w:val="ru-RU"/>
        </w:rPr>
        <w:br/>
        <w:t>в форме учреждения)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298"/>
        <w:gridCol w:w="1852"/>
        <w:gridCol w:w="2040"/>
        <w:gridCol w:w="1682"/>
      </w:tblGrid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мужской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женский</w:t>
            </w:r>
            <w:proofErr w:type="spellEnd"/>
            <w:r>
              <w:rPr>
                <w:sz w:val="20"/>
                <w:szCs w:val="20"/>
              </w:rPr>
              <w:t xml:space="preserve">)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удостоверяющего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0748D4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>*: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tcBorders>
              <w:top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558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Default="00DE08EB" w:rsidP="00B34B06">
      <w:pPr>
        <w:spacing w:after="0" w:line="240" w:lineRule="auto"/>
        <w:ind w:firstLine="567"/>
        <w:jc w:val="both"/>
      </w:pPr>
      <w:proofErr w:type="spellStart"/>
      <w:r>
        <w:t>Подтверждаю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не имею установленных законодательством либо судом запретов и</w:t>
      </w:r>
      <w:r>
        <w:t> </w:t>
      </w:r>
      <w:r w:rsidRPr="008B2056">
        <w:rPr>
          <w:lang w:val="ru-RU"/>
        </w:rPr>
        <w:t>ограничений на</w:t>
      </w:r>
      <w:r>
        <w:t> </w:t>
      </w:r>
      <w:r w:rsidRPr="008B2056">
        <w:rPr>
          <w:lang w:val="ru-RU"/>
        </w:rPr>
        <w:t>обращение за</w:t>
      </w:r>
      <w:r>
        <w:t> </w:t>
      </w:r>
      <w:r w:rsidRPr="008B2056">
        <w:rPr>
          <w:lang w:val="ru-RU"/>
        </w:rPr>
        <w:t>государственной регистрацией, в</w:t>
      </w:r>
      <w:r>
        <w:t> </w:t>
      </w:r>
      <w:r w:rsidRPr="008B2056">
        <w:rPr>
          <w:lang w:val="ru-RU"/>
        </w:rPr>
        <w:t>том числе в</w:t>
      </w:r>
      <w:r>
        <w:t> </w:t>
      </w:r>
      <w:r w:rsidRPr="008B2056">
        <w:rPr>
          <w:lang w:val="ru-RU"/>
        </w:rPr>
        <w:t>связи с</w:t>
      </w:r>
      <w:r>
        <w:t> </w:t>
      </w:r>
      <w:r w:rsidRPr="008B2056">
        <w:rPr>
          <w:lang w:val="ru-RU"/>
        </w:rPr>
        <w:t>признанием государственной регистрации недействительной.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__________________________________________________________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(фамилия, собственное имя, отчество (если таковое имеется))**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(подпись)***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 Для граждан Республики Беларусь, иностранных граждан и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лиц без гражданства, постоянно проживающих на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территории Республики Беларусь, указывается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соответствии с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данными регистрационного учета.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** Фамилия, собственное имя, отчество (если таковое имеется) указываются полностью.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*** Лист</w:t>
      </w:r>
      <w:proofErr w:type="gramStart"/>
      <w:r w:rsidRPr="00B34B06">
        <w:rPr>
          <w:sz w:val="16"/>
          <w:szCs w:val="16"/>
          <w:lang w:val="ru-RU"/>
        </w:rPr>
        <w:t xml:space="preserve"> А</w:t>
      </w:r>
      <w:proofErr w:type="gramEnd"/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подписывается собственником имущества создаваемого юридического лица либо иным физическим лицом, уполномоченным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соответствии с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нотариально удостоверенной доверенностью действовать от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имени этого собственника имущества,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присутствии уполномоченного сотрудника регистрирующего органа (нотариуса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–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случае представления документов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регистрирующий орган нотариусом), либо подлинность подписи заявителя должна быть засвидетельствована нотариально.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lastRenderedPageBreak/>
        <w:t>Лист</w:t>
      </w:r>
      <w:proofErr w:type="gramStart"/>
      <w:r w:rsidRPr="008B2056">
        <w:rPr>
          <w:lang w:val="ru-RU"/>
        </w:rPr>
        <w:t xml:space="preserve"> Б</w:t>
      </w:r>
      <w:proofErr w:type="gramEnd"/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Сведения о собственнике имущества</w:t>
      </w:r>
      <w:r>
        <w:t> </w:t>
      </w:r>
      <w:r w:rsidRPr="008B2056">
        <w:rPr>
          <w:lang w:val="ru-RU"/>
        </w:rPr>
        <w:t>– юридическом лице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(заполняется только при создании некоммерческой организации в форме учреждения*)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483"/>
        <w:gridCol w:w="1673"/>
        <w:gridCol w:w="2038"/>
        <w:gridCol w:w="1862"/>
      </w:tblGrid>
      <w:tr w:rsidR="00DE08EB" w:rsidRPr="000748D4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  <w:r w:rsidRPr="008B2056">
              <w:rPr>
                <w:sz w:val="20"/>
                <w:szCs w:val="20"/>
                <w:lang w:val="ru-RU"/>
              </w:rPr>
              <w:t>Полное наименование на русском языке</w:t>
            </w:r>
          </w:p>
        </w:tc>
        <w:tc>
          <w:tcPr>
            <w:tcW w:w="201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Регистрационный или иной идентификационный номер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Дополнение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0748D4" w:rsidTr="001915A0">
        <w:trPr>
          <w:trHeight w:val="321"/>
        </w:trPr>
        <w:tc>
          <w:tcPr>
            <w:tcW w:w="1347" w:type="pct"/>
            <w:tcBorders>
              <w:top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Электронный адрес</w:t>
            </w:r>
            <w:r w:rsidRPr="008B2056">
              <w:rPr>
                <w:lang w:val="ru-RU"/>
              </w:rPr>
              <w:br/>
            </w:r>
            <w:r w:rsidRPr="008B2056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www</w:t>
            </w:r>
            <w:r w:rsidRPr="008B2056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e</w:t>
            </w:r>
            <w:r w:rsidRPr="008B205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8B205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653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Подтверждается, что не</w:t>
      </w:r>
      <w:r>
        <w:t> </w:t>
      </w:r>
      <w:r w:rsidRPr="008B2056">
        <w:rPr>
          <w:lang w:val="ru-RU"/>
        </w:rPr>
        <w:t>имеется установленных законодательством либо судом запретов и</w:t>
      </w:r>
      <w:r>
        <w:t> </w:t>
      </w:r>
      <w:r w:rsidRPr="008B2056">
        <w:rPr>
          <w:lang w:val="ru-RU"/>
        </w:rPr>
        <w:t>ограничений на</w:t>
      </w:r>
      <w:r>
        <w:t> </w:t>
      </w:r>
      <w:r w:rsidRPr="008B2056">
        <w:rPr>
          <w:lang w:val="ru-RU"/>
        </w:rPr>
        <w:t>обращение за</w:t>
      </w:r>
      <w:r>
        <w:t> </w:t>
      </w:r>
      <w:r w:rsidRPr="008B2056">
        <w:rPr>
          <w:lang w:val="ru-RU"/>
        </w:rPr>
        <w:t>государственной регистрацией, в</w:t>
      </w:r>
      <w:r>
        <w:t> </w:t>
      </w:r>
      <w:r w:rsidRPr="008B2056">
        <w:rPr>
          <w:lang w:val="ru-RU"/>
        </w:rPr>
        <w:t>том числе в</w:t>
      </w:r>
      <w:r>
        <w:t> </w:t>
      </w:r>
      <w:r w:rsidRPr="008B2056">
        <w:rPr>
          <w:lang w:val="ru-RU"/>
        </w:rPr>
        <w:t>связи с</w:t>
      </w:r>
      <w:r>
        <w:t> </w:t>
      </w:r>
      <w:r w:rsidRPr="008B2056">
        <w:rPr>
          <w:lang w:val="ru-RU"/>
        </w:rPr>
        <w:t>признанием государственной регистрации недействительной.</w:t>
      </w:r>
    </w:p>
    <w:p w:rsidR="00DE08EB" w:rsidRPr="008B2056" w:rsidRDefault="00DE08EB" w:rsidP="00DE08EB">
      <w:pPr>
        <w:spacing w:after="60"/>
        <w:ind w:firstLine="566"/>
        <w:jc w:val="both"/>
        <w:rPr>
          <w:lang w:val="ru-RU"/>
        </w:rPr>
      </w:pPr>
      <w:r>
        <w:t> 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_________________________________________________________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(фамилия, собственное имя, отчество (если таковое имеется))***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(подпись)****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240321" w:rsidRDefault="00240321" w:rsidP="00DE08EB">
      <w:pPr>
        <w:spacing w:after="60"/>
        <w:jc w:val="both"/>
        <w:rPr>
          <w:sz w:val="20"/>
          <w:szCs w:val="20"/>
          <w:lang w:val="ru-RU"/>
        </w:rPr>
      </w:pPr>
    </w:p>
    <w:p w:rsidR="00240321" w:rsidRDefault="00240321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*В случае создания учреждения государственной формы собственности лист</w:t>
      </w:r>
      <w:proofErr w:type="gramStart"/>
      <w:r w:rsidRPr="00B34B06">
        <w:rPr>
          <w:sz w:val="18"/>
          <w:szCs w:val="18"/>
          <w:lang w:val="ru-RU"/>
        </w:rPr>
        <w:t xml:space="preserve"> Б</w:t>
      </w:r>
      <w:proofErr w:type="gramEnd"/>
      <w:r w:rsidRPr="00B34B06">
        <w:rPr>
          <w:sz w:val="18"/>
          <w:szCs w:val="18"/>
          <w:lang w:val="ru-RU"/>
        </w:rPr>
        <w:t xml:space="preserve"> заполняется на юридическое лицо-учредителя.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**Заполняется при невозможности указать конкретные сведения о населенном пункте, здании, помещении.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***Фамилия, собственное имя, отчество (если таковое имеется) указываются полностью.</w:t>
      </w:r>
    </w:p>
    <w:p w:rsidR="00056A2D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****Лист</w:t>
      </w:r>
      <w:proofErr w:type="gramStart"/>
      <w:r w:rsidRPr="00B34B06">
        <w:rPr>
          <w:sz w:val="18"/>
          <w:szCs w:val="18"/>
          <w:lang w:val="ru-RU"/>
        </w:rPr>
        <w:t xml:space="preserve"> Б</w:t>
      </w:r>
      <w:proofErr w:type="gramEnd"/>
      <w:r w:rsidRPr="00B34B06">
        <w:rPr>
          <w:sz w:val="18"/>
          <w:szCs w:val="18"/>
          <w:lang w:val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56A2D" w:rsidRPr="00B34B06" w:rsidSect="00B34B06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'Wingdings 3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B"/>
    <w:rsid w:val="000748D4"/>
    <w:rsid w:val="00240321"/>
    <w:rsid w:val="004052E1"/>
    <w:rsid w:val="004F0C9A"/>
    <w:rsid w:val="00603B30"/>
    <w:rsid w:val="006E5069"/>
    <w:rsid w:val="00A55127"/>
    <w:rsid w:val="00B34B06"/>
    <w:rsid w:val="00B45D40"/>
    <w:rsid w:val="00DE08EB"/>
    <w:rsid w:val="00E93572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EB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EB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2024-11-18T06:38:00Z</dcterms:created>
  <dcterms:modified xsi:type="dcterms:W3CDTF">2024-11-18T06:38:00Z</dcterms:modified>
</cp:coreProperties>
</file>